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A9" w:rsidRPr="00276D8B" w:rsidRDefault="00BB2DA9" w:rsidP="0035539E">
      <w:pPr>
        <w:jc w:val="center"/>
        <w:rPr>
          <w:rFonts w:ascii="Verdana" w:hAnsi="Verdana"/>
          <w:b/>
        </w:rPr>
      </w:pPr>
      <w:r w:rsidRPr="00276D8B">
        <w:rPr>
          <w:rFonts w:ascii="Verdana" w:hAnsi="Verdana"/>
          <w:b/>
          <w:sz w:val="40"/>
          <w:szCs w:val="40"/>
        </w:rPr>
        <w:t xml:space="preserve">ŠOLSKI PREVOZI </w:t>
      </w:r>
      <w:r w:rsidR="0080450D">
        <w:rPr>
          <w:rFonts w:ascii="Verdana" w:hAnsi="Verdana"/>
          <w:b/>
          <w:sz w:val="40"/>
          <w:szCs w:val="40"/>
        </w:rPr>
        <w:t>- VOZNI RED 2016/17</w:t>
      </w:r>
    </w:p>
    <w:p w:rsidR="00BB2DA9" w:rsidRDefault="00BB2DA9" w:rsidP="00BB2DA9">
      <w:pPr>
        <w:rPr>
          <w:rFonts w:ascii="Arial" w:hAnsi="Arial" w:cs="Arial"/>
          <w:b/>
        </w:rPr>
      </w:pPr>
    </w:p>
    <w:p w:rsidR="00BB2DA9" w:rsidRDefault="00BB2DA9" w:rsidP="00BB2DA9">
      <w:pPr>
        <w:rPr>
          <w:rFonts w:ascii="Arial" w:hAnsi="Arial" w:cs="Arial"/>
          <w:b/>
        </w:rPr>
      </w:pPr>
    </w:p>
    <w:p w:rsidR="00BB2DA9" w:rsidRDefault="00BB2DA9" w:rsidP="00BB2DA9">
      <w:pPr>
        <w:rPr>
          <w:rFonts w:ascii="Arial" w:hAnsi="Arial" w:cs="Arial"/>
          <w:b/>
        </w:rPr>
      </w:pPr>
      <w:r w:rsidRPr="008E1300">
        <w:rPr>
          <w:rFonts w:ascii="Arial" w:hAnsi="Arial" w:cs="Arial"/>
          <w:b/>
        </w:rPr>
        <w:t>PREVOZI V ŠOLO</w:t>
      </w:r>
    </w:p>
    <w:p w:rsidR="00BB2DA9" w:rsidRPr="00B533E0" w:rsidRDefault="00BB2DA9" w:rsidP="00BB2DA9">
      <w:pPr>
        <w:jc w:val="both"/>
        <w:rPr>
          <w:rFonts w:ascii="Arial" w:hAnsi="Arial" w:cs="Arial"/>
          <w:sz w:val="20"/>
          <w:szCs w:val="20"/>
        </w:rPr>
      </w:pPr>
      <w:r w:rsidRPr="00B533E0">
        <w:rPr>
          <w:rFonts w:ascii="Arial" w:hAnsi="Arial" w:cs="Arial"/>
          <w:sz w:val="20"/>
          <w:szCs w:val="20"/>
        </w:rPr>
        <w:t xml:space="preserve">Na voznem redu so napisane ure odhoda </w:t>
      </w:r>
      <w:r w:rsidRPr="00AD712C">
        <w:rPr>
          <w:rFonts w:ascii="Arial" w:hAnsi="Arial" w:cs="Arial"/>
          <w:b/>
          <w:sz w:val="20"/>
          <w:szCs w:val="20"/>
        </w:rPr>
        <w:t>z začetne postaje</w:t>
      </w:r>
      <w:r w:rsidRPr="00B533E0">
        <w:rPr>
          <w:rFonts w:ascii="Arial" w:hAnsi="Arial" w:cs="Arial"/>
          <w:sz w:val="20"/>
          <w:szCs w:val="20"/>
        </w:rPr>
        <w:t xml:space="preserve"> – vožnje pa bodo potekale </w:t>
      </w:r>
      <w:r w:rsidR="00AD712C">
        <w:rPr>
          <w:rFonts w:ascii="Arial" w:hAnsi="Arial" w:cs="Arial"/>
          <w:sz w:val="20"/>
          <w:szCs w:val="20"/>
        </w:rPr>
        <w:t>sledeče:</w:t>
      </w:r>
    </w:p>
    <w:p w:rsidR="00BB2DA9" w:rsidRPr="00B533E0" w:rsidRDefault="00BB2DA9" w:rsidP="00BB2DA9">
      <w:pPr>
        <w:jc w:val="both"/>
        <w:rPr>
          <w:rFonts w:ascii="Arial" w:hAnsi="Arial" w:cs="Arial"/>
          <w:sz w:val="20"/>
          <w:szCs w:val="20"/>
        </w:rPr>
      </w:pPr>
    </w:p>
    <w:p w:rsidR="00BB2DA9" w:rsidRDefault="00BB2DA9" w:rsidP="00BB2DA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533E0">
        <w:rPr>
          <w:rFonts w:ascii="Arial" w:hAnsi="Arial" w:cs="Arial"/>
          <w:b/>
          <w:sz w:val="20"/>
          <w:szCs w:val="20"/>
        </w:rPr>
        <w:t>NASPROTI CERKVE</w:t>
      </w:r>
      <w:r>
        <w:rPr>
          <w:rFonts w:ascii="Arial" w:hAnsi="Arial" w:cs="Arial"/>
          <w:sz w:val="20"/>
          <w:szCs w:val="20"/>
        </w:rPr>
        <w:t xml:space="preserve"> (Cesta v Šmartno 31</w:t>
      </w:r>
      <w:r w:rsidRPr="00B533E0">
        <w:rPr>
          <w:rFonts w:ascii="Arial" w:hAnsi="Arial" w:cs="Arial"/>
          <w:sz w:val="20"/>
          <w:szCs w:val="20"/>
        </w:rPr>
        <w:t>) - NASPROTI AVŠIČA (Cesta v</w:t>
      </w:r>
      <w:r>
        <w:rPr>
          <w:rFonts w:ascii="Arial" w:hAnsi="Arial" w:cs="Arial"/>
          <w:sz w:val="20"/>
          <w:szCs w:val="20"/>
        </w:rPr>
        <w:t xml:space="preserve"> Šmartno 5) - ZABRETOVA 7</w:t>
      </w:r>
      <w:r w:rsidRPr="00B53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53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MARINCLJEVA 3 - </w:t>
      </w:r>
      <w:r w:rsidRPr="00B533E0">
        <w:rPr>
          <w:rFonts w:ascii="Arial" w:hAnsi="Arial" w:cs="Arial"/>
          <w:sz w:val="20"/>
          <w:szCs w:val="20"/>
        </w:rPr>
        <w:t>ŠOLA.</w:t>
      </w:r>
    </w:p>
    <w:p w:rsidR="00BB2DA9" w:rsidRPr="00B533E0" w:rsidRDefault="00BB2DA9" w:rsidP="00BB2DA9">
      <w:pPr>
        <w:jc w:val="both"/>
        <w:rPr>
          <w:rFonts w:ascii="Arial" w:hAnsi="Arial" w:cs="Arial"/>
          <w:sz w:val="20"/>
          <w:szCs w:val="20"/>
        </w:rPr>
      </w:pPr>
    </w:p>
    <w:p w:rsidR="00BB2DA9" w:rsidRDefault="00230306" w:rsidP="00BB2DA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POSTAJALIŠČE AVT. </w:t>
      </w:r>
      <w:r w:rsidR="00BB2DA9">
        <w:rPr>
          <w:rFonts w:ascii="Arial" w:hAnsi="Arial" w:cs="Arial"/>
          <w:b/>
          <w:sz w:val="20"/>
          <w:szCs w:val="20"/>
        </w:rPr>
        <w:t>ŠT.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B2DA9">
        <w:rPr>
          <w:rFonts w:ascii="Arial" w:hAnsi="Arial" w:cs="Arial"/>
          <w:b/>
          <w:sz w:val="20"/>
          <w:szCs w:val="20"/>
        </w:rPr>
        <w:t xml:space="preserve">19 – </w:t>
      </w:r>
      <w:r w:rsidR="00BB2DA9" w:rsidRPr="00B42363">
        <w:rPr>
          <w:rFonts w:ascii="Arial" w:hAnsi="Arial" w:cs="Arial"/>
          <w:sz w:val="20"/>
          <w:szCs w:val="20"/>
        </w:rPr>
        <w:t>TOMAČEVO 2 - PIPCA BAR</w:t>
      </w:r>
      <w:r w:rsidR="00BB2DA9" w:rsidRPr="00B533E0">
        <w:rPr>
          <w:rFonts w:ascii="Arial" w:hAnsi="Arial" w:cs="Arial"/>
          <w:sz w:val="20"/>
          <w:szCs w:val="20"/>
        </w:rPr>
        <w:t xml:space="preserve"> – </w:t>
      </w:r>
      <w:r w:rsidR="00BB2DA9">
        <w:rPr>
          <w:rFonts w:ascii="Arial" w:hAnsi="Arial" w:cs="Arial"/>
          <w:sz w:val="20"/>
          <w:szCs w:val="20"/>
        </w:rPr>
        <w:t xml:space="preserve">JARŠE 19 – </w:t>
      </w:r>
      <w:r w:rsidR="009A2483">
        <w:rPr>
          <w:rFonts w:ascii="Arial" w:hAnsi="Arial" w:cs="Arial"/>
          <w:sz w:val="20"/>
          <w:szCs w:val="20"/>
        </w:rPr>
        <w:t>CESTA NA OBRIJE 5 (</w:t>
      </w:r>
      <w:r w:rsidR="00BB2DA9">
        <w:rPr>
          <w:rFonts w:ascii="Arial" w:hAnsi="Arial" w:cs="Arial"/>
          <w:sz w:val="20"/>
          <w:szCs w:val="20"/>
        </w:rPr>
        <w:t>OBRIJE 29</w:t>
      </w:r>
      <w:r w:rsidR="009A2483">
        <w:rPr>
          <w:rFonts w:ascii="Arial" w:hAnsi="Arial" w:cs="Arial"/>
          <w:sz w:val="20"/>
          <w:szCs w:val="20"/>
        </w:rPr>
        <w:t>)</w:t>
      </w:r>
      <w:r w:rsidR="00BB2DA9">
        <w:rPr>
          <w:rFonts w:ascii="Arial" w:hAnsi="Arial" w:cs="Arial"/>
          <w:sz w:val="20"/>
          <w:szCs w:val="20"/>
        </w:rPr>
        <w:t xml:space="preserve"> -</w:t>
      </w:r>
      <w:r w:rsidR="00BB2DA9" w:rsidRPr="00B533E0">
        <w:rPr>
          <w:rFonts w:ascii="Arial" w:hAnsi="Arial" w:cs="Arial"/>
          <w:sz w:val="20"/>
          <w:szCs w:val="20"/>
        </w:rPr>
        <w:t>VUGI (Cesta v Šmartno</w:t>
      </w:r>
      <w:r w:rsidR="009112D4">
        <w:rPr>
          <w:rFonts w:ascii="Arial" w:hAnsi="Arial" w:cs="Arial"/>
          <w:sz w:val="20"/>
          <w:szCs w:val="20"/>
        </w:rPr>
        <w:t xml:space="preserve"> 53</w:t>
      </w:r>
      <w:r w:rsidR="00BB2DA9" w:rsidRPr="00B533E0">
        <w:rPr>
          <w:rFonts w:ascii="Arial" w:hAnsi="Arial" w:cs="Arial"/>
          <w:sz w:val="20"/>
          <w:szCs w:val="20"/>
        </w:rPr>
        <w:t xml:space="preserve">) – KOVAČEVA ULICA </w:t>
      </w:r>
      <w:r w:rsidR="00081890">
        <w:rPr>
          <w:rFonts w:ascii="Arial" w:hAnsi="Arial" w:cs="Arial"/>
          <w:sz w:val="20"/>
          <w:szCs w:val="20"/>
        </w:rPr>
        <w:t>16</w:t>
      </w:r>
      <w:r w:rsidR="00BB2DA9">
        <w:rPr>
          <w:rFonts w:ascii="Arial" w:hAnsi="Arial" w:cs="Arial"/>
          <w:sz w:val="20"/>
          <w:szCs w:val="20"/>
        </w:rPr>
        <w:t xml:space="preserve"> </w:t>
      </w:r>
      <w:r w:rsidR="00BB2DA9" w:rsidRPr="00B533E0">
        <w:rPr>
          <w:rFonts w:ascii="Arial" w:hAnsi="Arial" w:cs="Arial"/>
          <w:sz w:val="20"/>
          <w:szCs w:val="20"/>
        </w:rPr>
        <w:t>– ŠOLA.</w:t>
      </w:r>
    </w:p>
    <w:p w:rsidR="00BB2DA9" w:rsidRPr="00B533E0" w:rsidRDefault="00BB2DA9" w:rsidP="00BB2DA9">
      <w:pPr>
        <w:jc w:val="both"/>
        <w:rPr>
          <w:rFonts w:ascii="Arial" w:hAnsi="Arial" w:cs="Arial"/>
          <w:sz w:val="20"/>
          <w:szCs w:val="20"/>
        </w:rPr>
      </w:pPr>
    </w:p>
    <w:p w:rsidR="00BB2DA9" w:rsidRDefault="00BB2DA9" w:rsidP="00BB2DA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ENO VOZILO NAREDI KROG </w:t>
      </w:r>
      <w:r w:rsidRPr="00AC0D40">
        <w:rPr>
          <w:rFonts w:ascii="Arial" w:hAnsi="Arial" w:cs="Arial"/>
          <w:sz w:val="20"/>
          <w:szCs w:val="20"/>
        </w:rPr>
        <w:t>(</w:t>
      </w:r>
      <w:r w:rsidRPr="00AC0D40">
        <w:rPr>
          <w:rFonts w:ascii="Arial" w:hAnsi="Arial" w:cs="Arial"/>
          <w:sz w:val="20"/>
          <w:szCs w:val="20"/>
          <w:u w:val="single"/>
        </w:rPr>
        <w:t>PODČRTANA VOŽNJA</w:t>
      </w:r>
      <w:r w:rsidRPr="00AC0D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POSTAJALIŠČE AVT.</w:t>
      </w:r>
      <w:r w:rsidR="00AD712C">
        <w:rPr>
          <w:rFonts w:ascii="Arial" w:hAnsi="Arial" w:cs="Arial"/>
          <w:sz w:val="20"/>
          <w:szCs w:val="20"/>
        </w:rPr>
        <w:t xml:space="preserve"> št</w:t>
      </w:r>
      <w:r>
        <w:rPr>
          <w:rFonts w:ascii="Arial" w:hAnsi="Arial" w:cs="Arial"/>
          <w:sz w:val="20"/>
          <w:szCs w:val="20"/>
        </w:rPr>
        <w:t>.</w:t>
      </w:r>
      <w:r w:rsidR="00AD71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 – TOMAČEVO 2 - PIPCA BAR – JARŠE – OBRIJE – VUGI – NASPROTI CERKVE – NASPROTI AVŠIČA – ZABRETOVA – KOVAČEVA – ŠOLA.</w:t>
      </w:r>
    </w:p>
    <w:p w:rsidR="009112D4" w:rsidRDefault="009112D4" w:rsidP="009112D4">
      <w:pPr>
        <w:pStyle w:val="Odstavekseznama"/>
        <w:rPr>
          <w:rFonts w:ascii="Arial" w:hAnsi="Arial" w:cs="Arial"/>
          <w:sz w:val="20"/>
          <w:szCs w:val="20"/>
        </w:rPr>
      </w:pPr>
    </w:p>
    <w:p w:rsidR="009112D4" w:rsidRPr="00B533E0" w:rsidRDefault="009112D4" w:rsidP="009112D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112D4" w:rsidRDefault="009112D4" w:rsidP="009112D4">
      <w:r w:rsidRPr="009112D4">
        <w:rPr>
          <w:rFonts w:ascii="Arial" w:hAnsi="Arial" w:cs="Arial"/>
          <w:b/>
        </w:rPr>
        <w:t xml:space="preserve">PREVOZI DOMOV </w:t>
      </w:r>
    </w:p>
    <w:tbl>
      <w:tblPr>
        <w:tblW w:w="108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004"/>
        <w:gridCol w:w="1004"/>
        <w:gridCol w:w="1023"/>
        <w:gridCol w:w="929"/>
        <w:gridCol w:w="1005"/>
        <w:gridCol w:w="918"/>
        <w:gridCol w:w="1005"/>
        <w:gridCol w:w="888"/>
        <w:gridCol w:w="1005"/>
        <w:gridCol w:w="858"/>
      </w:tblGrid>
      <w:tr w:rsidR="00BB2DA9" w:rsidRPr="00D41E19" w:rsidTr="00412699">
        <w:trPr>
          <w:trHeight w:val="376"/>
        </w:trPr>
        <w:tc>
          <w:tcPr>
            <w:tcW w:w="12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B2DA9" w:rsidRPr="00D41E19" w:rsidRDefault="00BB2DA9" w:rsidP="004126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PONEDELJEK</w:t>
            </w:r>
          </w:p>
        </w:tc>
        <w:tc>
          <w:tcPr>
            <w:tcW w:w="19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TOREK</w:t>
            </w:r>
          </w:p>
        </w:tc>
        <w:tc>
          <w:tcPr>
            <w:tcW w:w="19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SREDA</w:t>
            </w:r>
          </w:p>
        </w:tc>
        <w:tc>
          <w:tcPr>
            <w:tcW w:w="18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ČETRTEK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PETEK</w:t>
            </w:r>
          </w:p>
        </w:tc>
      </w:tr>
      <w:tr w:rsidR="00BB2DA9" w:rsidRPr="00D41E19" w:rsidTr="00412699">
        <w:trPr>
          <w:trHeight w:val="624"/>
        </w:trPr>
        <w:tc>
          <w:tcPr>
            <w:tcW w:w="12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DA9" w:rsidRPr="00D41E19" w:rsidRDefault="00BB2DA9" w:rsidP="0041269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NASPROTI CERKVE</w:t>
            </w:r>
          </w:p>
        </w:tc>
        <w:tc>
          <w:tcPr>
            <w:tcW w:w="10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AVT.ŠT.19</w:t>
            </w:r>
          </w:p>
        </w:tc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NASPROTI CERKVE</w:t>
            </w:r>
          </w:p>
        </w:tc>
        <w:tc>
          <w:tcPr>
            <w:tcW w:w="9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AVT.ŠT.19</w:t>
            </w:r>
          </w:p>
        </w:tc>
        <w:tc>
          <w:tcPr>
            <w:tcW w:w="10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NASPROTI CERKVE</w:t>
            </w:r>
          </w:p>
        </w:tc>
        <w:tc>
          <w:tcPr>
            <w:tcW w:w="9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AVT.ŠT.19</w:t>
            </w:r>
          </w:p>
        </w:tc>
        <w:tc>
          <w:tcPr>
            <w:tcW w:w="10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NASPROTI CERKVE</w:t>
            </w:r>
          </w:p>
        </w:tc>
        <w:tc>
          <w:tcPr>
            <w:tcW w:w="8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AVT.ŠT.19</w:t>
            </w:r>
          </w:p>
        </w:tc>
        <w:tc>
          <w:tcPr>
            <w:tcW w:w="10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NASPROTI CERKVE</w:t>
            </w:r>
          </w:p>
        </w:tc>
        <w:tc>
          <w:tcPr>
            <w:tcW w:w="8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 xml:space="preserve">ZAČETNA POSTAJA </w:t>
            </w:r>
            <w:r w:rsidRPr="00D41E19">
              <w:rPr>
                <w:rFonts w:ascii="Arial" w:hAnsi="Arial" w:cs="Arial"/>
                <w:b/>
                <w:sz w:val="14"/>
                <w:szCs w:val="14"/>
              </w:rPr>
              <w:t>AVT.ŠT.19</w:t>
            </w:r>
          </w:p>
        </w:tc>
      </w:tr>
      <w:tr w:rsidR="00AD712C" w:rsidRPr="00D41E19" w:rsidTr="008C24F0">
        <w:trPr>
          <w:trHeight w:val="510"/>
        </w:trPr>
        <w:tc>
          <w:tcPr>
            <w:tcW w:w="122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12C" w:rsidRPr="00D41E19" w:rsidRDefault="00AD712C" w:rsidP="00412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1. PREVOZ</w:t>
            </w:r>
          </w:p>
        </w:tc>
        <w:tc>
          <w:tcPr>
            <w:tcW w:w="20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12C" w:rsidRPr="009112D4" w:rsidRDefault="009112D4" w:rsidP="004126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112D4">
              <w:rPr>
                <w:rFonts w:ascii="Arial" w:hAnsi="Arial" w:cs="Arial"/>
                <w:sz w:val="18"/>
                <w:szCs w:val="18"/>
                <w:u w:val="single"/>
              </w:rPr>
              <w:t>7.00 KOMBI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12C" w:rsidRPr="00D41E19" w:rsidRDefault="009112D4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D4">
              <w:rPr>
                <w:rFonts w:ascii="Arial" w:hAnsi="Arial" w:cs="Arial"/>
                <w:sz w:val="18"/>
                <w:szCs w:val="18"/>
                <w:u w:val="single"/>
              </w:rPr>
              <w:t>7.00 KOMBI</w:t>
            </w:r>
          </w:p>
        </w:tc>
        <w:tc>
          <w:tcPr>
            <w:tcW w:w="1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12C" w:rsidRPr="00D41E19" w:rsidRDefault="009112D4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D4">
              <w:rPr>
                <w:rFonts w:ascii="Arial" w:hAnsi="Arial" w:cs="Arial"/>
                <w:sz w:val="18"/>
                <w:szCs w:val="18"/>
                <w:u w:val="single"/>
              </w:rPr>
              <w:t>7.00 KOMBI</w:t>
            </w:r>
          </w:p>
        </w:tc>
        <w:tc>
          <w:tcPr>
            <w:tcW w:w="18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12C" w:rsidRPr="00D41E19" w:rsidRDefault="009112D4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D4">
              <w:rPr>
                <w:rFonts w:ascii="Arial" w:hAnsi="Arial" w:cs="Arial"/>
                <w:sz w:val="18"/>
                <w:szCs w:val="18"/>
                <w:u w:val="single"/>
              </w:rPr>
              <w:t>7.00 KOMBI</w:t>
            </w:r>
          </w:p>
        </w:tc>
        <w:tc>
          <w:tcPr>
            <w:tcW w:w="18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12C" w:rsidRPr="00D41E19" w:rsidRDefault="009112D4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D4">
              <w:rPr>
                <w:rFonts w:ascii="Arial" w:hAnsi="Arial" w:cs="Arial"/>
                <w:sz w:val="18"/>
                <w:szCs w:val="18"/>
                <w:u w:val="single"/>
              </w:rPr>
              <w:t>7.00 KOMBI</w:t>
            </w:r>
          </w:p>
        </w:tc>
      </w:tr>
      <w:tr w:rsidR="00BB2DA9" w:rsidRPr="00D41E19" w:rsidTr="00412699">
        <w:trPr>
          <w:trHeight w:val="510"/>
        </w:trPr>
        <w:tc>
          <w:tcPr>
            <w:tcW w:w="12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2DA9" w:rsidRPr="00D41E19" w:rsidRDefault="00BB2DA9" w:rsidP="00412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2. PREVOZ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1004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929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91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7F39F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9F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9F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7F39F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9F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9F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7.15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</w:tr>
      <w:tr w:rsidR="00BB2DA9" w:rsidRPr="00D41E19" w:rsidTr="00412699">
        <w:trPr>
          <w:trHeight w:val="510"/>
        </w:trPr>
        <w:tc>
          <w:tcPr>
            <w:tcW w:w="12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2DA9" w:rsidRPr="00D41E19" w:rsidRDefault="00BB2DA9" w:rsidP="00412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3. PREVOZ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276D8B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1004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276D8B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929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276D8B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276D8B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91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276D8B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7F39F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9F9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9F9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276D8B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7.40</w:t>
            </w:r>
          </w:p>
          <w:p w:rsidR="00BB2DA9" w:rsidRPr="00276D8B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</w:tr>
      <w:tr w:rsidR="00BB2DA9" w:rsidRPr="00D41E19" w:rsidTr="00412699">
        <w:trPr>
          <w:trHeight w:val="510"/>
        </w:trPr>
        <w:tc>
          <w:tcPr>
            <w:tcW w:w="12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2DA9" w:rsidRPr="00D41E19" w:rsidRDefault="00BB2DA9" w:rsidP="00412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4. PREVOZ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8B"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1004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929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91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</w:t>
            </w: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 xml:space="preserve">KOMBI 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BB2DA9" w:rsidRPr="00D41E19" w:rsidRDefault="00BB2DA9" w:rsidP="00412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E19">
              <w:rPr>
                <w:rFonts w:ascii="Arial" w:hAnsi="Arial" w:cs="Arial"/>
                <w:sz w:val="18"/>
                <w:szCs w:val="18"/>
              </w:rPr>
              <w:t>MINIBUS</w:t>
            </w:r>
          </w:p>
        </w:tc>
      </w:tr>
      <w:tr w:rsidR="009112D4" w:rsidRPr="00D41E19" w:rsidTr="009112D4">
        <w:trPr>
          <w:trHeight w:val="510"/>
        </w:trPr>
        <w:tc>
          <w:tcPr>
            <w:tcW w:w="12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12D4" w:rsidRPr="00D41E19" w:rsidRDefault="009112D4" w:rsidP="00412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D41E19">
              <w:rPr>
                <w:rFonts w:ascii="Arial" w:hAnsi="Arial" w:cs="Arial"/>
                <w:sz w:val="18"/>
                <w:szCs w:val="18"/>
              </w:rPr>
              <w:t xml:space="preserve">PREVOZ </w:t>
            </w:r>
          </w:p>
        </w:tc>
        <w:tc>
          <w:tcPr>
            <w:tcW w:w="200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12D4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2D4" w:rsidRPr="00AD712C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D712C">
              <w:rPr>
                <w:rFonts w:ascii="Arial" w:hAnsi="Arial" w:cs="Arial"/>
                <w:sz w:val="18"/>
                <w:szCs w:val="18"/>
                <w:u w:val="single"/>
              </w:rPr>
              <w:t>8.50 KOMBI</w:t>
            </w:r>
          </w:p>
        </w:tc>
        <w:tc>
          <w:tcPr>
            <w:tcW w:w="19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12D4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112D4" w:rsidRPr="00D41E19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12C">
              <w:rPr>
                <w:rFonts w:ascii="Arial" w:hAnsi="Arial" w:cs="Arial"/>
                <w:sz w:val="18"/>
                <w:szCs w:val="18"/>
                <w:u w:val="single"/>
              </w:rPr>
              <w:t>8.50 KOMBI</w:t>
            </w:r>
          </w:p>
        </w:tc>
        <w:tc>
          <w:tcPr>
            <w:tcW w:w="19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12D4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112D4" w:rsidRPr="00D41E19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12C">
              <w:rPr>
                <w:rFonts w:ascii="Arial" w:hAnsi="Arial" w:cs="Arial"/>
                <w:sz w:val="18"/>
                <w:szCs w:val="18"/>
                <w:u w:val="single"/>
              </w:rPr>
              <w:t>8.50 KOMBI</w:t>
            </w:r>
          </w:p>
        </w:tc>
        <w:tc>
          <w:tcPr>
            <w:tcW w:w="18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12D4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112D4" w:rsidRPr="00D41E19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12C">
              <w:rPr>
                <w:rFonts w:ascii="Arial" w:hAnsi="Arial" w:cs="Arial"/>
                <w:sz w:val="18"/>
                <w:szCs w:val="18"/>
                <w:u w:val="single"/>
              </w:rPr>
              <w:t>8.50 KOMBI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12D4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112D4" w:rsidRPr="00D41E19" w:rsidRDefault="009112D4" w:rsidP="00911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12C">
              <w:rPr>
                <w:rFonts w:ascii="Arial" w:hAnsi="Arial" w:cs="Arial"/>
                <w:sz w:val="18"/>
                <w:szCs w:val="18"/>
                <w:u w:val="single"/>
              </w:rPr>
              <w:t>8.50 KOMBI</w:t>
            </w:r>
          </w:p>
        </w:tc>
      </w:tr>
    </w:tbl>
    <w:p w:rsidR="00BB2DA9" w:rsidRDefault="00BB2DA9" w:rsidP="00BB2DA9">
      <w:pPr>
        <w:rPr>
          <w:rFonts w:ascii="Arial" w:hAnsi="Arial" w:cs="Arial"/>
          <w:b/>
        </w:rPr>
      </w:pPr>
    </w:p>
    <w:p w:rsidR="005A12B3" w:rsidRDefault="005A12B3" w:rsidP="005A12B3">
      <w:r>
        <w:rPr>
          <w:rFonts w:ascii="Arial" w:hAnsi="Arial" w:cs="Arial"/>
          <w:b/>
        </w:rPr>
        <w:t>PR</w:t>
      </w:r>
      <w:r w:rsidRPr="008E1300">
        <w:rPr>
          <w:rFonts w:ascii="Arial" w:hAnsi="Arial" w:cs="Arial"/>
          <w:b/>
        </w:rPr>
        <w:t>EVOZI DOMOV</w:t>
      </w:r>
      <w:r>
        <w:rPr>
          <w:rFonts w:ascii="Arial" w:hAnsi="Arial" w:cs="Arial"/>
          <w:b/>
        </w:rPr>
        <w:t xml:space="preserve"> </w:t>
      </w:r>
    </w:p>
    <w:tbl>
      <w:tblPr>
        <w:tblW w:w="1077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5A12B3" w:rsidRPr="00D41E19" w:rsidTr="00A54057">
        <w:trPr>
          <w:trHeight w:val="376"/>
        </w:trPr>
        <w:tc>
          <w:tcPr>
            <w:tcW w:w="21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PONEDELJEK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TOREK</w:t>
            </w: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SREDA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ČETRTEK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</w:rPr>
            </w:pPr>
            <w:r w:rsidRPr="00D41E19">
              <w:rPr>
                <w:rFonts w:ascii="Arial" w:hAnsi="Arial" w:cs="Arial"/>
              </w:rPr>
              <w:t>PETEK</w:t>
            </w:r>
          </w:p>
        </w:tc>
      </w:tr>
      <w:tr w:rsidR="005A12B3" w:rsidRPr="00D41E19" w:rsidTr="00A54057">
        <w:trPr>
          <w:trHeight w:val="340"/>
        </w:trPr>
        <w:tc>
          <w:tcPr>
            <w:tcW w:w="1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KOMBI</w:t>
            </w:r>
          </w:p>
        </w:tc>
        <w:tc>
          <w:tcPr>
            <w:tcW w:w="10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MINIBUS</w:t>
            </w:r>
          </w:p>
        </w:tc>
        <w:tc>
          <w:tcPr>
            <w:tcW w:w="1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KOMBI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MINIBUS</w:t>
            </w:r>
          </w:p>
        </w:tc>
        <w:tc>
          <w:tcPr>
            <w:tcW w:w="1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KOMBI</w:t>
            </w:r>
          </w:p>
        </w:tc>
        <w:tc>
          <w:tcPr>
            <w:tcW w:w="10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MINIBUS</w:t>
            </w:r>
          </w:p>
        </w:tc>
        <w:tc>
          <w:tcPr>
            <w:tcW w:w="10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KOMBI</w:t>
            </w:r>
          </w:p>
        </w:tc>
        <w:tc>
          <w:tcPr>
            <w:tcW w:w="10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MINIBUS</w:t>
            </w:r>
          </w:p>
        </w:tc>
        <w:tc>
          <w:tcPr>
            <w:tcW w:w="10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KOMBI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E19">
              <w:rPr>
                <w:rFonts w:ascii="Arial" w:hAnsi="Arial" w:cs="Arial"/>
                <w:sz w:val="14"/>
                <w:szCs w:val="14"/>
              </w:rPr>
              <w:t>MINIBUS</w:t>
            </w:r>
          </w:p>
        </w:tc>
      </w:tr>
      <w:tr w:rsidR="005A12B3" w:rsidRPr="00D41E19" w:rsidTr="00A54057">
        <w:trPr>
          <w:trHeight w:val="340"/>
        </w:trPr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12.15 KOMBI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12.15 KOMBI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12.15 KOMBI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12.15 KOMBI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12.15 KOMBI</w:t>
            </w:r>
          </w:p>
        </w:tc>
      </w:tr>
      <w:tr w:rsidR="005A12B3" w:rsidRPr="00D41E19" w:rsidTr="00A54057">
        <w:trPr>
          <w:trHeight w:val="340"/>
        </w:trPr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E6692A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12.50 MINIBUS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12.50 MINIBUS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12.50 MINIBUS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12.50 MINIBUS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12.50 MINIBUS</w:t>
            </w:r>
          </w:p>
        </w:tc>
      </w:tr>
      <w:tr w:rsidR="005A12B3" w:rsidRPr="00D41E19" w:rsidTr="00A54057">
        <w:trPr>
          <w:trHeight w:val="340"/>
        </w:trPr>
        <w:tc>
          <w:tcPr>
            <w:tcW w:w="21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E6692A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13.15 MINIBUS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13.15 MINIBUS</w:t>
            </w:r>
          </w:p>
        </w:tc>
        <w:tc>
          <w:tcPr>
            <w:tcW w:w="21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13.15 MINIBUS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13.15 MINIBUS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2A">
              <w:rPr>
                <w:rFonts w:ascii="Arial" w:hAnsi="Arial" w:cs="Arial"/>
                <w:sz w:val="20"/>
                <w:szCs w:val="20"/>
                <w:u w:val="single"/>
              </w:rPr>
              <w:t>13.15 MINIBUS</w:t>
            </w:r>
          </w:p>
        </w:tc>
      </w:tr>
      <w:tr w:rsidR="005A12B3" w:rsidRPr="00D41E19" w:rsidTr="00A54057">
        <w:trPr>
          <w:trHeight w:val="340"/>
        </w:trPr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</w:tr>
      <w:tr w:rsidR="005A12B3" w:rsidRPr="00D41E19" w:rsidTr="00A54057">
        <w:trPr>
          <w:trHeight w:val="340"/>
        </w:trPr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 xml:space="preserve">14.00 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 xml:space="preserve">14.00 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 xml:space="preserve">14.00 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 xml:space="preserve">14.00 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D4">
              <w:rPr>
                <w:rFonts w:ascii="Arial" w:hAnsi="Arial" w:cs="Arial"/>
                <w:sz w:val="20"/>
                <w:szCs w:val="20"/>
              </w:rPr>
              <w:t xml:space="preserve">14.00 </w:t>
            </w:r>
          </w:p>
        </w:tc>
      </w:tr>
      <w:tr w:rsidR="0035539E" w:rsidRPr="00D41E19" w:rsidTr="00720EF1">
        <w:trPr>
          <w:trHeight w:val="340"/>
        </w:trPr>
        <w:tc>
          <w:tcPr>
            <w:tcW w:w="21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Pr="0035539E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539E">
              <w:rPr>
                <w:rFonts w:ascii="Arial" w:hAnsi="Arial" w:cs="Arial"/>
                <w:sz w:val="20"/>
                <w:szCs w:val="20"/>
                <w:u w:val="single"/>
              </w:rPr>
              <w:t>14.15 KOMBI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Pr="009112D4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Pr="009112D4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Pr="009112D4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39E" w:rsidRPr="009112D4" w:rsidRDefault="0035539E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A12B3" w:rsidRPr="00D41E19" w:rsidTr="00A54057">
        <w:trPr>
          <w:trHeight w:val="340"/>
        </w:trPr>
        <w:tc>
          <w:tcPr>
            <w:tcW w:w="21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14.40 KOMBI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14.40 KOMBI</w:t>
            </w:r>
          </w:p>
        </w:tc>
        <w:tc>
          <w:tcPr>
            <w:tcW w:w="21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14.40 KOMBI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14.40 KOMBI</w:t>
            </w:r>
          </w:p>
        </w:tc>
        <w:tc>
          <w:tcPr>
            <w:tcW w:w="215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9112D4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2D4">
              <w:rPr>
                <w:rFonts w:ascii="Arial" w:hAnsi="Arial" w:cs="Arial"/>
                <w:sz w:val="20"/>
                <w:szCs w:val="20"/>
                <w:u w:val="single"/>
              </w:rPr>
              <w:t>14.40 KOMBI</w:t>
            </w:r>
          </w:p>
        </w:tc>
      </w:tr>
      <w:tr w:rsidR="005A12B3" w:rsidRPr="00D41E19" w:rsidTr="00A54057">
        <w:trPr>
          <w:trHeight w:val="340"/>
        </w:trPr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2B3" w:rsidRPr="00D41E19" w:rsidRDefault="005A12B3" w:rsidP="00A5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E19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</w:tr>
    </w:tbl>
    <w:p w:rsidR="002815D5" w:rsidRDefault="002815D5" w:rsidP="00BB2DA9"/>
    <w:p w:rsidR="00BB2DA9" w:rsidRDefault="00BB2DA9" w:rsidP="00BB2DA9"/>
    <w:p w:rsidR="00AF75FA" w:rsidRDefault="00AF75FA" w:rsidP="00BB2DA9"/>
    <w:p w:rsidR="00AF75FA" w:rsidRDefault="00AF75FA" w:rsidP="00BB2DA9">
      <w:bookmarkStart w:id="0" w:name="_GoBack"/>
      <w:bookmarkEnd w:id="0"/>
    </w:p>
    <w:p w:rsidR="004948D1" w:rsidRPr="004948D1" w:rsidRDefault="004948D1" w:rsidP="00BB2DA9">
      <w:pPr>
        <w:rPr>
          <w:b/>
        </w:rPr>
      </w:pPr>
      <w:r>
        <w:rPr>
          <w:b/>
        </w:rPr>
        <w:t xml:space="preserve">POMEMBNO: </w:t>
      </w:r>
      <w:r w:rsidRPr="004948D1">
        <w:rPr>
          <w:b/>
        </w:rPr>
        <w:t>Učenci, ki uporabljajo šolski prevoz, morajo biti med vožnjo pripeti z varnostnim pasom ter upoštevati navodila voznikov.</w:t>
      </w:r>
    </w:p>
    <w:p w:rsidR="004948D1" w:rsidRDefault="004948D1" w:rsidP="00BB2DA9">
      <w:r>
        <w:t>Glede na urnik učencev se lahko šolski prevoz spremeni.</w:t>
      </w:r>
    </w:p>
    <w:sectPr w:rsidR="004948D1" w:rsidSect="00355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7680"/>
    <w:multiLevelType w:val="hybridMultilevel"/>
    <w:tmpl w:val="AE80FA4A"/>
    <w:lvl w:ilvl="0" w:tplc="51E66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D1"/>
    <w:rsid w:val="00081890"/>
    <w:rsid w:val="001A4DD7"/>
    <w:rsid w:val="001E0867"/>
    <w:rsid w:val="001F782B"/>
    <w:rsid w:val="00230306"/>
    <w:rsid w:val="002815D5"/>
    <w:rsid w:val="002A17AE"/>
    <w:rsid w:val="00333B51"/>
    <w:rsid w:val="0035539E"/>
    <w:rsid w:val="004948D1"/>
    <w:rsid w:val="00551C25"/>
    <w:rsid w:val="005A12B3"/>
    <w:rsid w:val="006A7550"/>
    <w:rsid w:val="0080450D"/>
    <w:rsid w:val="009112D4"/>
    <w:rsid w:val="009A2483"/>
    <w:rsid w:val="00AD712C"/>
    <w:rsid w:val="00AF75FA"/>
    <w:rsid w:val="00BB2DA9"/>
    <w:rsid w:val="00C64AE3"/>
    <w:rsid w:val="00CB62D1"/>
    <w:rsid w:val="00DB46D0"/>
    <w:rsid w:val="00E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E18F"/>
  <w15:docId w15:val="{56F702B1-CF4F-4826-B994-78F9EB3C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B2DA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1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</dc:creator>
  <cp:keywords/>
  <dc:description/>
  <cp:lastModifiedBy>Knjiznica</cp:lastModifiedBy>
  <cp:revision>2</cp:revision>
  <cp:lastPrinted>2016-09-02T12:41:00Z</cp:lastPrinted>
  <dcterms:created xsi:type="dcterms:W3CDTF">2017-03-07T08:29:00Z</dcterms:created>
  <dcterms:modified xsi:type="dcterms:W3CDTF">2017-03-07T08:29:00Z</dcterms:modified>
</cp:coreProperties>
</file>